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A" w:rsidRPr="00EC2AB4" w:rsidRDefault="000A2301" w:rsidP="00312F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 w:rsidR="00312F4A" w:rsidRPr="00EC2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312F4A" w:rsidRPr="00EC2AB4" w:rsidRDefault="000A2301" w:rsidP="00312F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312F4A" w:rsidRPr="00EC2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312F4A" w:rsidRPr="00EC2AB4" w:rsidRDefault="000A2301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312F4A" w:rsidRPr="00EC2AB4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budžetska</w:t>
      </w:r>
    </w:p>
    <w:p w:rsidR="00312F4A" w:rsidRPr="00EC2AB4" w:rsidRDefault="000A2301" w:rsidP="00312F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i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312F4A" w:rsidRPr="00EC2AB4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</w:rPr>
        <w:t xml:space="preserve">21 </w:t>
      </w:r>
      <w:r w:rsidR="000A2301">
        <w:rPr>
          <w:rFonts w:ascii="Times New Roman" w:hAnsi="Times New Roman" w:cs="Times New Roman"/>
          <w:lang w:val="sr-Cyrl-RS"/>
        </w:rPr>
        <w:t>Broj</w:t>
      </w:r>
      <w:proofErr w:type="gramStart"/>
      <w:r w:rsidRPr="00EC2AB4">
        <w:rPr>
          <w:rFonts w:ascii="Times New Roman" w:hAnsi="Times New Roman" w:cs="Times New Roman"/>
          <w:lang w:val="sr-Cyrl-RS"/>
        </w:rPr>
        <w:t>:06</w:t>
      </w:r>
      <w:proofErr w:type="gramEnd"/>
      <w:r w:rsidRPr="00EC2AB4">
        <w:rPr>
          <w:rFonts w:ascii="Times New Roman" w:hAnsi="Times New Roman" w:cs="Times New Roman"/>
          <w:lang w:val="sr-Cyrl-RS"/>
        </w:rPr>
        <w:t>-2/1</w:t>
      </w:r>
      <w:r w:rsidRPr="00EC2AB4">
        <w:rPr>
          <w:rFonts w:ascii="Times New Roman" w:hAnsi="Times New Roman" w:cs="Times New Roman"/>
        </w:rPr>
        <w:t>92</w:t>
      </w:r>
      <w:r w:rsidRPr="00EC2AB4">
        <w:rPr>
          <w:rFonts w:ascii="Times New Roman" w:hAnsi="Times New Roman" w:cs="Times New Roman"/>
          <w:lang w:val="sr-Cyrl-RS"/>
        </w:rPr>
        <w:t>-21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</w:rPr>
        <w:t xml:space="preserve">12. </w:t>
      </w:r>
      <w:proofErr w:type="gramStart"/>
      <w:r w:rsidR="000A2301">
        <w:rPr>
          <w:rFonts w:ascii="Times New Roman" w:hAnsi="Times New Roman" w:cs="Times New Roman"/>
          <w:lang w:val="sr-Cyrl-RS"/>
        </w:rPr>
        <w:t>maj</w:t>
      </w:r>
      <w:proofErr w:type="gramEnd"/>
      <w:r w:rsidRPr="00EC2AB4">
        <w:rPr>
          <w:rFonts w:ascii="Times New Roman" w:hAnsi="Times New Roman" w:cs="Times New Roman"/>
          <w:lang w:val="sr-Cyrl-RS"/>
        </w:rPr>
        <w:t xml:space="preserve"> 2021. </w:t>
      </w:r>
      <w:r w:rsidR="000A2301">
        <w:rPr>
          <w:rFonts w:ascii="Times New Roman" w:hAnsi="Times New Roman" w:cs="Times New Roman"/>
          <w:lang w:val="sr-Cyrl-RS"/>
        </w:rPr>
        <w:t>godine</w:t>
      </w:r>
    </w:p>
    <w:p w:rsidR="00312F4A" w:rsidRPr="00EC2AB4" w:rsidRDefault="000A2301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0A2301" w:rsidP="00312F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312F4A" w:rsidRPr="00EC2AB4" w:rsidRDefault="000A2301" w:rsidP="00312F4A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312F4A" w:rsidRPr="00EC2AB4">
        <w:rPr>
          <w:rFonts w:ascii="Times New Roman" w:hAnsi="Times New Roman" w:cs="Times New Roman"/>
        </w:rPr>
        <w:t xml:space="preserve"> </w:t>
      </w:r>
      <w:r w:rsidR="00312F4A" w:rsidRPr="00EC2AB4">
        <w:rPr>
          <w:rFonts w:ascii="Times New Roman" w:hAnsi="Times New Roman" w:cs="Times New Roman"/>
          <w:lang w:val="sr-Cyrl-RS"/>
        </w:rPr>
        <w:t>28.</w:t>
      </w:r>
      <w:proofErr w:type="gramEnd"/>
      <w:r w:rsidR="00312F4A" w:rsidRPr="00EC2AB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312F4A" w:rsidRPr="00EC2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312F4A" w:rsidRPr="00EC2AB4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312F4A" w:rsidRPr="00EC2AB4">
        <w:rPr>
          <w:rFonts w:ascii="Times New Roman" w:hAnsi="Times New Roman" w:cs="Times New Roman"/>
        </w:rPr>
        <w:t>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312F4A" w:rsidRPr="00EC2AB4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312F4A" w:rsidRPr="00EC2A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312F4A" w:rsidRPr="00EC2AB4">
        <w:rPr>
          <w:rFonts w:ascii="Times New Roman" w:hAnsi="Times New Roman" w:cs="Times New Roman"/>
          <w:lang w:val="sr-Cyrl-RS"/>
        </w:rPr>
        <w:t xml:space="preserve"> 12.</w:t>
      </w:r>
      <w:proofErr w:type="gramEnd"/>
      <w:r w:rsidR="00312F4A" w:rsidRPr="00EC2A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MAJA</w:t>
      </w:r>
      <w:r w:rsidR="00312F4A" w:rsidRPr="00EC2AB4">
        <w:rPr>
          <w:rFonts w:ascii="Times New Roman" w:hAnsi="Times New Roman" w:cs="Times New Roman"/>
          <w:lang w:val="sr-Cyrl-RS"/>
        </w:rPr>
        <w:t xml:space="preserve"> 2021.</w:t>
      </w:r>
      <w:r w:rsidR="00312F4A" w:rsidRPr="00EC2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Sednica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je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počela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u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>13</w:t>
      </w:r>
      <w:r w:rsidRPr="00EC2AB4">
        <w:rPr>
          <w:rFonts w:ascii="Times New Roman" w:hAnsi="Times New Roman" w:cs="Times New Roman"/>
          <w:color w:val="000000" w:themeColor="text1"/>
        </w:rPr>
        <w:t>,00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EC2AB4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Sednici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je</w:t>
      </w:r>
      <w:r w:rsidRPr="00EC2AB4">
        <w:rPr>
          <w:rFonts w:ascii="Times New Roman" w:hAnsi="Times New Roman" w:cs="Times New Roman"/>
          <w:lang w:val="sr-Cyrl-RS"/>
        </w:rPr>
        <w:t xml:space="preserve">, </w:t>
      </w:r>
      <w:r w:rsidR="000A2301">
        <w:rPr>
          <w:rFonts w:ascii="Times New Roman" w:hAnsi="Times New Roman" w:cs="Times New Roman"/>
          <w:lang w:val="sr-Cyrl-RS"/>
        </w:rPr>
        <w:t>saglasno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članu</w:t>
      </w:r>
      <w:r w:rsidRPr="00EC2AB4">
        <w:rPr>
          <w:rFonts w:ascii="Times New Roman" w:hAnsi="Times New Roman" w:cs="Times New Roman"/>
          <w:lang w:val="sr-Cyrl-RS"/>
        </w:rPr>
        <w:t xml:space="preserve"> 70. </w:t>
      </w:r>
      <w:r w:rsidR="000A2301">
        <w:rPr>
          <w:rFonts w:ascii="Times New Roman" w:hAnsi="Times New Roman" w:cs="Times New Roman"/>
          <w:lang w:val="sr-Cyrl-RS"/>
        </w:rPr>
        <w:t>stav</w:t>
      </w:r>
      <w:r w:rsidRPr="00EC2AB4">
        <w:rPr>
          <w:rFonts w:ascii="Times New Roman" w:hAnsi="Times New Roman" w:cs="Times New Roman"/>
          <w:lang w:val="sr-Cyrl-RS"/>
        </w:rPr>
        <w:t xml:space="preserve"> 1. </w:t>
      </w:r>
      <w:r w:rsidR="000A2301">
        <w:rPr>
          <w:rFonts w:ascii="Times New Roman" w:hAnsi="Times New Roman" w:cs="Times New Roman"/>
          <w:lang w:val="sr-Cyrl-RS"/>
        </w:rPr>
        <w:t>alineja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prva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Poslovnika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Narodne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skupštine</w:t>
      </w:r>
      <w:r w:rsidRPr="00EC2AB4">
        <w:rPr>
          <w:rFonts w:ascii="Times New Roman" w:hAnsi="Times New Roman" w:cs="Times New Roman"/>
          <w:lang w:val="sr-Cyrl-RS"/>
        </w:rPr>
        <w:t xml:space="preserve">, </w:t>
      </w:r>
      <w:r w:rsidR="000A2301">
        <w:rPr>
          <w:rFonts w:ascii="Times New Roman" w:hAnsi="Times New Roman" w:cs="Times New Roman"/>
          <w:lang w:val="sr-Cyrl-RS"/>
        </w:rPr>
        <w:t>predsedavao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dr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Aleksandar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Martinović</w:t>
      </w:r>
      <w:r w:rsidRPr="00EC2AB4">
        <w:rPr>
          <w:rFonts w:ascii="Times New Roman" w:hAnsi="Times New Roman" w:cs="Times New Roman"/>
          <w:lang w:val="sr-Cyrl-RS"/>
        </w:rPr>
        <w:t xml:space="preserve">, </w:t>
      </w:r>
      <w:r w:rsidR="000A2301">
        <w:rPr>
          <w:rFonts w:ascii="Times New Roman" w:hAnsi="Times New Roman" w:cs="Times New Roman"/>
          <w:lang w:val="sr-Cyrl-RS"/>
        </w:rPr>
        <w:t>predsednik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Odbora</w:t>
      </w:r>
      <w:r w:rsidRPr="00EC2AB4">
        <w:rPr>
          <w:rFonts w:ascii="Times New Roman" w:hAnsi="Times New Roman" w:cs="Times New Roman"/>
          <w:lang w:val="sr-Cyrl-RS"/>
        </w:rPr>
        <w:t>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Sednici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su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prisustvovali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članovi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Odbora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Adam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Šukalo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Veroljub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Matić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Branimir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Spasić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Darko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Laketić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Luka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Kebara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Miroslav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Kondić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Nebojša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Bakarec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Marina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Raguš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312F4A" w:rsidRPr="00EC2AB4" w:rsidRDefault="000A2301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Sednici</w:t>
      </w:r>
      <w:r w:rsidR="00A4511A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="00A4511A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prisustvovali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zamenici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članova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RS"/>
        </w:rPr>
        <w:t>Viktor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Jevtović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zamenik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Dragane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Barišić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Nemanja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Joksimović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zamenik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Ivane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Nikolić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Dijana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Radović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zamenik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Đorđa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Milićevića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>člana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312F4A" w:rsidRPr="00EC2AB4" w:rsidRDefault="00A4511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ab/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Sednici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nisu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prisustvovali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članovi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Dragana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Barišić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Ivana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Nikolić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Sandra</w:t>
      </w:r>
      <w:r w:rsidR="00F348E1" w:rsidRPr="00A4511A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Božić</w:t>
      </w:r>
      <w:r w:rsidR="00312F4A" w:rsidRPr="00A4511A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,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Đorđe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Milićević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Uglješa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Marković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Mira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Petrović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Branimir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Jovanović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Šaip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Kamberi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Sednici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su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na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poziv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predsednika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Odbora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takođe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prisustvovali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predsednik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Državne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revizorske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institucije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dr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Duško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Pejović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dr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Radojka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Veljić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načelnik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Službe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za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ljudske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resurse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Državne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revizorske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A2301">
        <w:rPr>
          <w:rFonts w:ascii="Times New Roman" w:hAnsi="Times New Roman" w:cs="Times New Roman"/>
          <w:color w:val="000000" w:themeColor="text1"/>
          <w:lang w:val="sr-Cyrl-RS"/>
        </w:rPr>
        <w:t>institucije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DD45CF" w:rsidRPr="00EC2AB4" w:rsidRDefault="00DD45CF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DD45CF" w:rsidRPr="00EC2AB4" w:rsidRDefault="00DD45CF" w:rsidP="00DD45CF">
      <w:pPr>
        <w:spacing w:after="0" w:line="240" w:lineRule="auto"/>
        <w:jc w:val="both"/>
        <w:rPr>
          <w:color w:val="FF0000"/>
          <w:lang w:val="sr-Cyrl-RS"/>
        </w:rPr>
      </w:pPr>
      <w:r w:rsidRPr="00EC2AB4">
        <w:rPr>
          <w:color w:val="FF0000"/>
          <w:lang w:val="sr-Cyrl-RS"/>
        </w:rPr>
        <w:t xml:space="preserve">              </w:t>
      </w:r>
      <w:r w:rsidR="000A2301">
        <w:rPr>
          <w:rFonts w:ascii="Times New Roman" w:hAnsi="Times New Roman" w:cs="Times New Roman"/>
          <w:lang w:val="sr-Cyrl-RS"/>
        </w:rPr>
        <w:t>Na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predlog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predsednika</w:t>
      </w:r>
      <w:r w:rsidRPr="00EC2AB4">
        <w:rPr>
          <w:rFonts w:ascii="Times New Roman" w:hAnsi="Times New Roman" w:cs="Times New Roman"/>
          <w:lang w:val="sr-Cyrl-RS"/>
        </w:rPr>
        <w:t xml:space="preserve">, </w:t>
      </w:r>
      <w:r w:rsidR="000A2301">
        <w:rPr>
          <w:rFonts w:ascii="Times New Roman" w:hAnsi="Times New Roman" w:cs="Times New Roman"/>
          <w:lang w:val="sr-Cyrl-RS"/>
        </w:rPr>
        <w:t>Odbor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je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jednoglasno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utvrdio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sledeći</w:t>
      </w:r>
      <w:r w:rsidRPr="00EC2AB4">
        <w:rPr>
          <w:rFonts w:ascii="Times New Roman" w:hAnsi="Times New Roman" w:cs="Times New Roman"/>
          <w:lang w:val="sr-Cyrl-RS"/>
        </w:rPr>
        <w:t>:</w:t>
      </w:r>
    </w:p>
    <w:p w:rsidR="00DD45CF" w:rsidRPr="00EC2AB4" w:rsidRDefault="00DD45CF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DD45CF" w:rsidRPr="00EC2AB4" w:rsidRDefault="000A2301" w:rsidP="00DD45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 </w:t>
      </w:r>
      <w:r w:rsidR="00FB70B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="00DD45CF" w:rsidRPr="00EC2AB4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DD45CF" w:rsidRPr="00EC2AB4" w:rsidRDefault="00DD45CF" w:rsidP="00DD45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 xml:space="preserve">- </w:t>
      </w:r>
      <w:r w:rsidR="000A2301">
        <w:rPr>
          <w:rFonts w:ascii="Times New Roman" w:eastAsia="Times New Roman" w:hAnsi="Times New Roman" w:cs="Times New Roman"/>
          <w:lang w:val="sr-Cyrl-RS"/>
        </w:rPr>
        <w:t>usvajanje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zapisnika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sa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27. </w:t>
      </w:r>
      <w:r w:rsidR="000A2301">
        <w:rPr>
          <w:rFonts w:ascii="Times New Roman" w:eastAsia="Times New Roman" w:hAnsi="Times New Roman" w:cs="Times New Roman"/>
          <w:lang w:val="sr-Cyrl-RS"/>
        </w:rPr>
        <w:t>sednice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Odbora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-</w:t>
      </w:r>
    </w:p>
    <w:p w:rsidR="00DD45CF" w:rsidRPr="00EC2AB4" w:rsidRDefault="00DD45CF" w:rsidP="00DD45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val="sr-Cyrl-RS"/>
        </w:rPr>
      </w:pPr>
    </w:p>
    <w:p w:rsidR="00A454E6" w:rsidRPr="00EC2AB4" w:rsidRDefault="00FB70B3" w:rsidP="00A4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1.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Razmatranje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Zahteva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Državne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revizorske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institucije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davanje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saglasnosti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prijem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u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radni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odnos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na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neodređeno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vreme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sa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novim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licima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(21 </w:t>
      </w:r>
      <w:r w:rsidR="000A2301">
        <w:rPr>
          <w:rFonts w:ascii="Times New Roman" w:eastAsia="Times New Roman" w:hAnsi="Times New Roman" w:cs="Times New Roman"/>
          <w:lang w:val="sr-Cyrl-RS"/>
        </w:rPr>
        <w:t>Broj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112-7</w:t>
      </w:r>
      <w:r w:rsidR="00A454E6" w:rsidRPr="00EC2AB4">
        <w:rPr>
          <w:rFonts w:ascii="Times New Roman" w:eastAsia="Times New Roman" w:hAnsi="Times New Roman" w:cs="Times New Roman"/>
        </w:rPr>
        <w:t>8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1/21 </w:t>
      </w:r>
      <w:r w:rsidR="000A2301">
        <w:rPr>
          <w:rFonts w:ascii="Times New Roman" w:eastAsia="Times New Roman" w:hAnsi="Times New Roman" w:cs="Times New Roman"/>
          <w:lang w:val="sr-Cyrl-RS"/>
        </w:rPr>
        <w:t>od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5. </w:t>
      </w:r>
      <w:r w:rsidR="000A2301">
        <w:rPr>
          <w:rFonts w:ascii="Times New Roman" w:eastAsia="Times New Roman" w:hAnsi="Times New Roman" w:cs="Times New Roman"/>
          <w:lang w:val="sr-Cyrl-RS"/>
        </w:rPr>
        <w:t>maja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2021. </w:t>
      </w:r>
      <w:r w:rsidR="000A2301">
        <w:rPr>
          <w:rFonts w:ascii="Times New Roman" w:eastAsia="Times New Roman" w:hAnsi="Times New Roman" w:cs="Times New Roman"/>
          <w:lang w:val="sr-Cyrl-RS"/>
        </w:rPr>
        <w:t>godine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>);</w:t>
      </w:r>
    </w:p>
    <w:p w:rsidR="00A454E6" w:rsidRPr="00EC2AB4" w:rsidRDefault="00A454E6" w:rsidP="00A454E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DD45CF" w:rsidRPr="00EC2AB4" w:rsidRDefault="00DD45CF" w:rsidP="00DD4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 xml:space="preserve">2. </w:t>
      </w:r>
      <w:r w:rsidR="000A2301">
        <w:rPr>
          <w:rFonts w:ascii="Times New Roman" w:eastAsia="Times New Roman" w:hAnsi="Times New Roman" w:cs="Times New Roman"/>
          <w:lang w:val="sr-Cyrl-RS"/>
        </w:rPr>
        <w:t>Razmatranje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Zahteva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doc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. </w:t>
      </w:r>
      <w:r w:rsidR="000A2301">
        <w:rPr>
          <w:rFonts w:ascii="Times New Roman" w:eastAsia="Times New Roman" w:hAnsi="Times New Roman" w:cs="Times New Roman"/>
          <w:lang w:val="sr-Cyrl-RS"/>
        </w:rPr>
        <w:t>dr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Balinta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Pastora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davanje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pozitivnog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mišljenja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obavljanje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druge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javne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funkcije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(21 </w:t>
      </w:r>
      <w:r w:rsidR="000A2301">
        <w:rPr>
          <w:rFonts w:ascii="Times New Roman" w:eastAsia="Times New Roman" w:hAnsi="Times New Roman" w:cs="Times New Roman"/>
          <w:lang w:val="sr-Cyrl-RS"/>
        </w:rPr>
        <w:t>Broj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02-764/21 </w:t>
      </w:r>
      <w:r w:rsidR="000A2301">
        <w:rPr>
          <w:rFonts w:ascii="Times New Roman" w:eastAsia="Times New Roman" w:hAnsi="Times New Roman" w:cs="Times New Roman"/>
          <w:lang w:val="sr-Cyrl-RS"/>
        </w:rPr>
        <w:t>od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29. </w:t>
      </w:r>
      <w:r w:rsidR="000A2301">
        <w:rPr>
          <w:rFonts w:ascii="Times New Roman" w:eastAsia="Times New Roman" w:hAnsi="Times New Roman" w:cs="Times New Roman"/>
          <w:lang w:val="sr-Cyrl-RS"/>
        </w:rPr>
        <w:t>aprila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2021. </w:t>
      </w:r>
      <w:r w:rsidR="000A2301">
        <w:rPr>
          <w:rFonts w:ascii="Times New Roman" w:eastAsia="Times New Roman" w:hAnsi="Times New Roman" w:cs="Times New Roman"/>
          <w:lang w:val="sr-Cyrl-RS"/>
        </w:rPr>
        <w:t>godine</w:t>
      </w:r>
      <w:r w:rsidRPr="00EC2AB4">
        <w:rPr>
          <w:rFonts w:ascii="Times New Roman" w:eastAsia="Times New Roman" w:hAnsi="Times New Roman" w:cs="Times New Roman"/>
          <w:lang w:val="sr-Cyrl-RS"/>
        </w:rPr>
        <w:t>);</w:t>
      </w:r>
    </w:p>
    <w:p w:rsidR="00DD45CF" w:rsidRPr="00EC2AB4" w:rsidRDefault="00DD45CF" w:rsidP="00DD4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 xml:space="preserve">   </w:t>
      </w:r>
      <w:r w:rsidRPr="00EC2AB4">
        <w:rPr>
          <w:rFonts w:ascii="Times New Roman" w:eastAsia="Times New Roman" w:hAnsi="Times New Roman" w:cs="Times New Roman"/>
        </w:rPr>
        <w:t xml:space="preserve"> 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DD45CF" w:rsidRPr="00EC2AB4" w:rsidRDefault="000A2301" w:rsidP="00DD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Pre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prelaska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utvrđenom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dnevnom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redu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predložio</w:t>
      </w:r>
      <w:r w:rsidR="00A4511A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A4511A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A4511A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usvoji</w:t>
      </w:r>
      <w:r w:rsidR="00A4511A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zapisnik</w:t>
      </w:r>
      <w:r w:rsidR="00A4511A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A4511A">
        <w:rPr>
          <w:rFonts w:ascii="Times New Roman" w:eastAsia="Times New Roman" w:hAnsi="Times New Roman" w:cs="Times New Roman"/>
          <w:lang w:val="sr-Cyrl-RS"/>
        </w:rPr>
        <w:t xml:space="preserve"> 27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sednice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jednoglasno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bez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primedbi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usvojio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zapisnik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lang w:val="sr-Cyrl-RS"/>
        </w:rPr>
        <w:t>sednice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>.</w:t>
      </w:r>
      <w:r w:rsidR="00DD45CF" w:rsidRPr="00EC2AB4">
        <w:rPr>
          <w:rFonts w:ascii="Times New Roman" w:eastAsia="Times New Roman" w:hAnsi="Times New Roman" w:cs="Times New Roman"/>
        </w:rPr>
        <w:t xml:space="preserve"> </w:t>
      </w:r>
    </w:p>
    <w:p w:rsidR="00A454E6" w:rsidRPr="00EC2AB4" w:rsidRDefault="00A454E6" w:rsidP="00DD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A454E6" w:rsidRPr="00EC2AB4" w:rsidRDefault="000A2301" w:rsidP="00DD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Prva</w:t>
      </w:r>
      <w:r w:rsidR="00A454E6" w:rsidRPr="00EC2AB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 w:rsidR="00A454E6" w:rsidRPr="00EC2AB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 w:rsidR="00A454E6" w:rsidRPr="00EC2AB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 w:rsidR="00A454E6" w:rsidRPr="00EC2AB4">
        <w:rPr>
          <w:rFonts w:ascii="Times New Roman" w:hAnsi="Times New Roman" w:cs="Times New Roman"/>
          <w:b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lang w:val="sr-Cyrl-RS"/>
        </w:rPr>
        <w:t>Razmatranje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Zahteva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Državne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revizorske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institucije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davanje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saglasnosti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prijem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radni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odnos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neodređeno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vreme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novim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licima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>;</w:t>
      </w:r>
    </w:p>
    <w:p w:rsidR="00DD45CF" w:rsidRPr="00EC2AB4" w:rsidRDefault="00DD45CF" w:rsidP="00DD45C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DD45CF" w:rsidRPr="00EC2AB4" w:rsidRDefault="00DD45CF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9A6963" w:rsidRPr="00EC2AB4" w:rsidRDefault="000A2301" w:rsidP="009A6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dr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Duško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Pejović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predsednik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Državne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revizorske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</w:t>
      </w:r>
      <w:r w:rsidR="00A4511A">
        <w:rPr>
          <w:rFonts w:ascii="Times New Roman" w:eastAsia="Times New Roman" w:hAnsi="Times New Roman"/>
          <w:lang w:val="sr-Cyrl-RS"/>
        </w:rPr>
        <w:t>,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obrazložio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podneti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Dr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Duško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Pejović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upoznao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Pravilnikom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unutrašnjoj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organizaciji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 w:rsidR="00A4511A">
        <w:rPr>
          <w:rFonts w:ascii="Times New Roman" w:eastAsia="Times New Roman" w:hAnsi="Times New Roman"/>
          <w:lang w:val="sr-Cyrl-RS"/>
        </w:rPr>
        <w:t xml:space="preserve"> 431 </w:t>
      </w:r>
      <w:r>
        <w:rPr>
          <w:rFonts w:ascii="Times New Roman" w:eastAsia="Times New Roman" w:hAnsi="Times New Roman"/>
          <w:lang w:val="sr-Cyrl-RS"/>
        </w:rPr>
        <w:t>radno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mesto</w:t>
      </w:r>
      <w:r w:rsidR="00A4511A">
        <w:rPr>
          <w:rFonts w:ascii="Times New Roman" w:eastAsia="Times New Roman" w:hAnsi="Times New Roman"/>
          <w:lang w:val="sr-Cyrl-RS"/>
        </w:rPr>
        <w:t xml:space="preserve">, 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trenutno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Instituciji</w:t>
      </w:r>
      <w:r w:rsidR="00A4511A">
        <w:rPr>
          <w:rFonts w:ascii="Times New Roman" w:eastAsia="Times New Roman" w:hAnsi="Times New Roman"/>
          <w:lang w:val="sr-Cyrl-RS"/>
        </w:rPr>
        <w:t xml:space="preserve"> 330 </w:t>
      </w:r>
      <w:r>
        <w:rPr>
          <w:rFonts w:ascii="Times New Roman" w:eastAsia="Times New Roman" w:hAnsi="Times New Roman"/>
          <w:lang w:val="sr-Cyrl-RS"/>
        </w:rPr>
        <w:t>zaposlenih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lastRenderedPageBreak/>
        <w:t>ukazao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trend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stalnog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odliva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kako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odlaska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penziju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tako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odlazaka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pozicija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manje</w:t>
      </w:r>
      <w:r w:rsidR="009A6963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plaćene</w:t>
      </w:r>
      <w:r w:rsidR="009A6963" w:rsidRPr="00EC2AB4">
        <w:rPr>
          <w:rFonts w:ascii="Times New Roman" w:eastAsia="Times New Roman" w:hAnsi="Times New Roman"/>
          <w:lang w:val="sr-Cyrl-RS"/>
        </w:rPr>
        <w:t>.</w:t>
      </w:r>
    </w:p>
    <w:p w:rsidR="009A6963" w:rsidRPr="00EC2AB4" w:rsidRDefault="000A2301" w:rsidP="009A6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Takođe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obavezu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koja</w:t>
      </w:r>
      <w:r w:rsidR="00FB70B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proističe</w:t>
      </w:r>
      <w:r w:rsidR="00FB70B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="00FB70B3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pregovora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pristupanju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Evropskoj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uniji</w:t>
      </w:r>
      <w:r w:rsidR="000E45AB" w:rsidRPr="00EC2AB4">
        <w:rPr>
          <w:rFonts w:ascii="Times New Roman" w:eastAsia="Times New Roman" w:hAnsi="Times New Roman"/>
          <w:lang w:val="sr-Cyrl-RS"/>
        </w:rPr>
        <w:t>,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precizirana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Poglavlju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32</w:t>
      </w:r>
      <w:r w:rsidR="000E45AB" w:rsidRPr="00EC2AB4">
        <w:rPr>
          <w:rFonts w:ascii="Times New Roman" w:eastAsia="Times New Roman" w:hAnsi="Times New Roman"/>
          <w:lang w:val="sr-Cyrl-RS"/>
        </w:rPr>
        <w:t>.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odnosi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nadzor</w:t>
      </w:r>
      <w:r w:rsidR="000E45AB" w:rsidRPr="00EC2AB4">
        <w:rPr>
          <w:rFonts w:ascii="Times New Roman" w:eastAsia="Times New Roman" w:hAnsi="Times New Roman"/>
          <w:lang w:val="sr-Cyrl-RS"/>
        </w:rPr>
        <w:t>,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045A2E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poveća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revizije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svrsishodnosti</w:t>
      </w:r>
      <w:r w:rsidR="00A4511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poslovanja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tako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vrsta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revizije</w:t>
      </w:r>
      <w:r w:rsidR="00A4511A"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revizije</w:t>
      </w:r>
      <w:r w:rsidR="00D119B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finansijskih</w:t>
      </w:r>
      <w:r w:rsidR="00D119B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izveštaja</w:t>
      </w:r>
      <w:r w:rsidR="00D119B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D119B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revizije</w:t>
      </w:r>
      <w:r w:rsidR="00D119B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pravilnosti</w:t>
      </w:r>
      <w:r w:rsidR="00D119B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poslovanja</w:t>
      </w:r>
      <w:r w:rsidR="00D119B2">
        <w:rPr>
          <w:rFonts w:ascii="Times New Roman" w:eastAsia="Times New Roman" w:hAnsi="Times New Roman"/>
          <w:lang w:val="sr-Cyrl-RS"/>
        </w:rPr>
        <w:t>.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Kako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odgovorila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ovom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zadatku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planirala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zaposli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14 </w:t>
      </w:r>
      <w:r>
        <w:rPr>
          <w:rFonts w:ascii="Times New Roman" w:eastAsia="Times New Roman" w:hAnsi="Times New Roman"/>
          <w:lang w:val="sr-Cyrl-RS"/>
        </w:rPr>
        <w:t>novih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30 </w:t>
      </w:r>
      <w:r>
        <w:rPr>
          <w:rFonts w:ascii="Times New Roman" w:eastAsia="Times New Roman" w:hAnsi="Times New Roman"/>
          <w:lang w:val="sr-Cyrl-RS"/>
        </w:rPr>
        <w:t>novih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zahtevu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javila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usled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toga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prethodnom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bio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planiranih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="00BC7E28" w:rsidRPr="00EC2AB4">
        <w:rPr>
          <w:rFonts w:ascii="Times New Roman" w:eastAsia="Times New Roman" w:hAnsi="Times New Roman"/>
          <w:lang w:val="sr-Cyrl-RS"/>
        </w:rPr>
        <w:t>.</w:t>
      </w:r>
    </w:p>
    <w:p w:rsidR="00BC7E28" w:rsidRPr="00EC2AB4" w:rsidRDefault="000A2301" w:rsidP="00A45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Ukazao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popunjavanje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brojem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izvršilaca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uklapa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sredstvima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DRI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odobrena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budžetu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2021. </w:t>
      </w:r>
      <w:r>
        <w:rPr>
          <w:rFonts w:ascii="Times New Roman" w:eastAsia="Times New Roman" w:hAnsi="Times New Roman"/>
          <w:lang w:val="sr-Cyrl-RS"/>
        </w:rPr>
        <w:t>godinu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Ministarstvo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dalo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kadrovskog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DRI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2021. </w:t>
      </w:r>
      <w:r>
        <w:rPr>
          <w:rFonts w:ascii="Times New Roman" w:eastAsia="Times New Roman" w:hAnsi="Times New Roman"/>
          <w:lang w:val="sr-Cyrl-RS"/>
        </w:rPr>
        <w:t>godinu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zapošljavati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sukcesivno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tokom</w:t>
      </w:r>
      <w:r w:rsidR="000E45AB" w:rsidRPr="00EC2AB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godine</w:t>
      </w:r>
      <w:r w:rsidR="000E45AB" w:rsidRPr="00EC2AB4">
        <w:rPr>
          <w:rFonts w:ascii="Times New Roman" w:eastAsia="Times New Roman" w:hAnsi="Times New Roman"/>
          <w:lang w:val="sr-Cyrl-RS"/>
        </w:rPr>
        <w:t>.</w:t>
      </w:r>
    </w:p>
    <w:p w:rsidR="00AF0133" w:rsidRPr="00EC2AB4" w:rsidRDefault="00AF0133" w:rsidP="00BC7E2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AF0133" w:rsidRPr="00EC2AB4" w:rsidRDefault="00AF0133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EC2AB4">
        <w:rPr>
          <w:rFonts w:ascii="Times New Roman" w:eastAsia="Times New Roman" w:hAnsi="Times New Roman"/>
          <w:lang w:val="sr-Cyrl-RS"/>
        </w:rPr>
        <w:t xml:space="preserve">            </w:t>
      </w:r>
      <w:r w:rsidR="000A2301">
        <w:rPr>
          <w:rFonts w:ascii="Times New Roman" w:hAnsi="Times New Roman"/>
          <w:lang w:val="sr-Cyrl-RS"/>
        </w:rPr>
        <w:t>Diskusije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nije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bilo</w:t>
      </w:r>
      <w:r w:rsidRPr="00EC2AB4">
        <w:rPr>
          <w:rFonts w:ascii="Times New Roman" w:hAnsi="Times New Roman"/>
          <w:lang w:val="sr-Cyrl-RS"/>
        </w:rPr>
        <w:t>.</w:t>
      </w:r>
    </w:p>
    <w:p w:rsidR="00AF0133" w:rsidRPr="00EC2AB4" w:rsidRDefault="00AF0133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AF0133" w:rsidRPr="00EC2AB4" w:rsidRDefault="00FB70B3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</w:t>
      </w:r>
      <w:r w:rsidR="00AF0133" w:rsidRPr="00EC2AB4">
        <w:rPr>
          <w:rFonts w:ascii="Times New Roman" w:hAnsi="Times New Roman"/>
          <w:lang w:val="sr-Cyrl-RS"/>
        </w:rPr>
        <w:t xml:space="preserve">     </w:t>
      </w:r>
      <w:r w:rsidR="000A2301">
        <w:rPr>
          <w:rFonts w:ascii="Times New Roman" w:hAnsi="Times New Roman"/>
          <w:lang w:val="sr-Cyrl-RS"/>
        </w:rPr>
        <w:t>Na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predlog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predsednika</w:t>
      </w:r>
      <w:r w:rsidR="00AF0133" w:rsidRPr="00EC2AB4">
        <w:rPr>
          <w:rFonts w:ascii="Times New Roman" w:hAnsi="Times New Roman"/>
          <w:lang w:val="sr-Cyrl-RS"/>
        </w:rPr>
        <w:t xml:space="preserve">, </w:t>
      </w:r>
      <w:r w:rsidR="000A2301">
        <w:rPr>
          <w:rFonts w:ascii="Times New Roman" w:hAnsi="Times New Roman"/>
          <w:lang w:val="sr-Cyrl-RS"/>
        </w:rPr>
        <w:t>Odbor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je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većinom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glasova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usvojio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Predlog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zaključka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o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davanju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saglasnosti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Državnoj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revizorskoj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instituciji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</w:t>
      </w:r>
      <w:r w:rsidR="00AF0133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zasnivanje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radnog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odnosa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na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neodređeno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vreme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sa</w:t>
      </w:r>
      <w:r w:rsidR="00CD6565" w:rsidRPr="00EC2AB4">
        <w:rPr>
          <w:rFonts w:ascii="Times New Roman" w:hAnsi="Times New Roman"/>
          <w:lang w:val="sr-Cyrl-RS"/>
        </w:rPr>
        <w:t xml:space="preserve"> 30 </w:t>
      </w:r>
      <w:r w:rsidR="000A2301">
        <w:rPr>
          <w:rFonts w:ascii="Times New Roman" w:hAnsi="Times New Roman"/>
          <w:lang w:val="sr-Cyrl-RS"/>
        </w:rPr>
        <w:t>novih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lica</w:t>
      </w:r>
      <w:r w:rsidR="00CD6565" w:rsidRPr="00EC2AB4">
        <w:rPr>
          <w:rFonts w:ascii="Times New Roman" w:hAnsi="Times New Roman"/>
          <w:lang w:val="sr-Cyrl-RS"/>
        </w:rPr>
        <w:t xml:space="preserve">, </w:t>
      </w:r>
      <w:r w:rsidR="000A2301">
        <w:rPr>
          <w:rFonts w:ascii="Times New Roman" w:hAnsi="Times New Roman"/>
          <w:lang w:val="sr-Cyrl-RS"/>
        </w:rPr>
        <w:t>prema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strukturi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iz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zahteva</w:t>
      </w:r>
      <w:r w:rsidR="00CD6565" w:rsidRPr="00EC2AB4">
        <w:rPr>
          <w:rFonts w:ascii="Times New Roman" w:hAnsi="Times New Roman"/>
          <w:lang w:val="sr-Cyrl-RS"/>
        </w:rPr>
        <w:t>.</w:t>
      </w:r>
    </w:p>
    <w:p w:rsidR="00CD6565" w:rsidRPr="00EC2AB4" w:rsidRDefault="00CD6565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D6565" w:rsidRPr="00EC2AB4" w:rsidRDefault="00CD6565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D6565" w:rsidRPr="00EC2AB4" w:rsidRDefault="00FB70B3" w:rsidP="00AF01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  <w:r w:rsidR="00CD6565" w:rsidRPr="00EC2AB4">
        <w:rPr>
          <w:rFonts w:ascii="Times New Roman" w:hAnsi="Times New Roman"/>
          <w:lang w:val="sr-Cyrl-RS"/>
        </w:rPr>
        <w:t xml:space="preserve">   </w:t>
      </w:r>
      <w:r w:rsidR="000A2301">
        <w:rPr>
          <w:rFonts w:ascii="Times New Roman" w:eastAsia="Times New Roman" w:hAnsi="Times New Roman" w:cs="Times New Roman"/>
          <w:b/>
          <w:lang w:val="sr-Cyrl-RS"/>
        </w:rPr>
        <w:t>Druga</w:t>
      </w:r>
      <w:r w:rsidR="00CD6565" w:rsidRPr="00EC2AB4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b/>
          <w:lang w:val="sr-Cyrl-RS"/>
        </w:rPr>
        <w:t>tačka</w:t>
      </w:r>
      <w:r w:rsidR="00CD6565" w:rsidRPr="00EC2AB4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b/>
          <w:lang w:val="sr-Cyrl-RS"/>
        </w:rPr>
        <w:t>dnevnog</w:t>
      </w:r>
      <w:r w:rsidR="00CD6565" w:rsidRPr="00EC2AB4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b/>
          <w:lang w:val="sr-Cyrl-RS"/>
        </w:rPr>
        <w:t>reda</w:t>
      </w:r>
      <w:r w:rsidR="00CD6565" w:rsidRPr="00EC2AB4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r w:rsidR="000A2301">
        <w:rPr>
          <w:rFonts w:ascii="Times New Roman" w:eastAsia="Times New Roman" w:hAnsi="Times New Roman" w:cs="Times New Roman"/>
          <w:lang w:val="sr-Cyrl-RS"/>
        </w:rPr>
        <w:t>Razmatranje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Zahteva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doc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. </w:t>
      </w:r>
      <w:r w:rsidR="000A2301">
        <w:rPr>
          <w:rFonts w:ascii="Times New Roman" w:eastAsia="Times New Roman" w:hAnsi="Times New Roman" w:cs="Times New Roman"/>
          <w:lang w:val="sr-Cyrl-RS"/>
        </w:rPr>
        <w:t>dr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Balinta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Pastora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davanje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pozitivnog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mišljenja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za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obavljanje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druge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javne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0A2301">
        <w:rPr>
          <w:rFonts w:ascii="Times New Roman" w:eastAsia="Times New Roman" w:hAnsi="Times New Roman" w:cs="Times New Roman"/>
          <w:lang w:val="sr-Cyrl-RS"/>
        </w:rPr>
        <w:t>funkcije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>.</w:t>
      </w:r>
    </w:p>
    <w:p w:rsidR="00CD6565" w:rsidRPr="00EC2AB4" w:rsidRDefault="00CD6565" w:rsidP="00CD656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4511A" w:rsidRPr="00EC2AB4" w:rsidRDefault="00CD6565" w:rsidP="00A4511A">
      <w:pPr>
        <w:spacing w:after="6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="000A2301">
        <w:rPr>
          <w:rFonts w:ascii="Times New Roman" w:hAnsi="Times New Roman" w:cs="Times New Roman"/>
          <w:lang w:val="sr-Cyrl-RS"/>
        </w:rPr>
        <w:t>Predsednik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 w:cs="Times New Roman"/>
          <w:lang w:val="sr-Cyrl-RS"/>
        </w:rPr>
        <w:t>Odbora</w:t>
      </w:r>
      <w:r w:rsidRPr="00EC2AB4">
        <w:rPr>
          <w:rFonts w:ascii="Times New Roman" w:hAnsi="Times New Roman" w:cs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je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obavestio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članove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i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zamenike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članova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Odbora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da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je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doc</w:t>
      </w:r>
      <w:r w:rsidR="00A4511A">
        <w:rPr>
          <w:rFonts w:ascii="Times New Roman" w:hAnsi="Times New Roman"/>
          <w:lang w:val="sr-Cyrl-RS"/>
        </w:rPr>
        <w:t xml:space="preserve">. </w:t>
      </w:r>
      <w:r w:rsidR="000A2301">
        <w:rPr>
          <w:rFonts w:ascii="Times New Roman" w:hAnsi="Times New Roman"/>
          <w:lang w:val="sr-Cyrl-RS"/>
        </w:rPr>
        <w:t>dr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Balint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Pastor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podneo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zahtev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za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davanje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po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zitivnog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mišljenja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da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uz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vršenje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funkcije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narodnog</w:t>
      </w:r>
      <w:r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poslanika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obavlja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i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funkciju</w:t>
      </w:r>
      <w:r w:rsidR="00A4511A" w:rsidRP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člana</w:t>
      </w:r>
      <w:r w:rsidR="00A4511A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Saveta</w:t>
      </w:r>
      <w:r w:rsidR="00A4511A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Univerziteta</w:t>
      </w:r>
      <w:r w:rsidR="00A4511A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u</w:t>
      </w:r>
      <w:r w:rsidR="00A4511A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Novom</w:t>
      </w:r>
      <w:r w:rsidR="00A4511A" w:rsidRPr="00EC2AB4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Sadu</w:t>
      </w:r>
      <w:r w:rsidR="00A4511A">
        <w:rPr>
          <w:rFonts w:ascii="Times New Roman" w:hAnsi="Times New Roman"/>
          <w:lang w:val="sr-Cyrl-RS"/>
        </w:rPr>
        <w:t xml:space="preserve">, </w:t>
      </w:r>
      <w:r w:rsidR="000A2301">
        <w:rPr>
          <w:rFonts w:ascii="Times New Roman" w:hAnsi="Times New Roman"/>
          <w:lang w:val="sr-Cyrl-RS"/>
        </w:rPr>
        <w:t>iz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reda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predstavnika</w:t>
      </w:r>
      <w:r w:rsidR="00A4511A">
        <w:rPr>
          <w:rFonts w:ascii="Times New Roman" w:hAnsi="Times New Roman"/>
          <w:lang w:val="sr-Cyrl-RS"/>
        </w:rPr>
        <w:t xml:space="preserve"> </w:t>
      </w:r>
      <w:r w:rsidR="000A2301">
        <w:rPr>
          <w:rFonts w:ascii="Times New Roman" w:hAnsi="Times New Roman"/>
          <w:lang w:val="sr-Cyrl-RS"/>
        </w:rPr>
        <w:t>osnivača</w:t>
      </w:r>
      <w:r w:rsidR="00A4511A">
        <w:rPr>
          <w:rFonts w:ascii="Times New Roman" w:hAnsi="Times New Roman"/>
          <w:lang w:val="sr-Cyrl-RS"/>
        </w:rPr>
        <w:t>.</w:t>
      </w:r>
    </w:p>
    <w:p w:rsidR="00CD6565" w:rsidRPr="00EC2AB4" w:rsidRDefault="00CD6565" w:rsidP="00CD6565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D6565" w:rsidRPr="00EC2AB4" w:rsidRDefault="000A2301" w:rsidP="00CD6565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CD6565" w:rsidRPr="00EC2AB4">
        <w:rPr>
          <w:rFonts w:ascii="Times New Roman" w:hAnsi="Times New Roman"/>
          <w:lang w:val="sr-Cyrl-RS"/>
        </w:rPr>
        <w:t>.</w:t>
      </w:r>
    </w:p>
    <w:p w:rsidR="00CD6565" w:rsidRPr="00EC2AB4" w:rsidRDefault="00CD6565" w:rsidP="00CD6565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D6565" w:rsidRPr="00EC2AB4" w:rsidRDefault="000A2301" w:rsidP="00CD6565">
      <w:pPr>
        <w:spacing w:after="60" w:line="240" w:lineRule="auto"/>
        <w:ind w:firstLine="70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CD6565" w:rsidRPr="00EC2AB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jednoglasno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doc</w:t>
      </w:r>
      <w:r w:rsidR="00CD6565" w:rsidRPr="00EC2AB4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Balint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Pastoru</w:t>
      </w:r>
      <w:r w:rsidR="00CD6565" w:rsidRPr="00EC2AB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CD6565" w:rsidRPr="00EC2AB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obavlja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Univerziteta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Novom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Sadu</w:t>
      </w:r>
      <w:r w:rsidR="00CD6565" w:rsidRPr="00EC2AB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predstavnika</w:t>
      </w:r>
      <w:r w:rsidR="00CD6565" w:rsidRPr="00EC2AB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osnivača</w:t>
      </w:r>
      <w:r w:rsidR="00CD6565" w:rsidRPr="00EC2AB4">
        <w:rPr>
          <w:rFonts w:ascii="Times New Roman" w:hAnsi="Times New Roman"/>
          <w:lang w:val="sr-Cyrl-RS"/>
        </w:rPr>
        <w:t>.</w:t>
      </w:r>
    </w:p>
    <w:p w:rsidR="00EC2AB4" w:rsidRPr="00EC2AB4" w:rsidRDefault="00EC2AB4" w:rsidP="00CD6565">
      <w:pPr>
        <w:spacing w:after="60" w:line="240" w:lineRule="auto"/>
        <w:ind w:firstLine="708"/>
        <w:jc w:val="both"/>
        <w:rPr>
          <w:rFonts w:ascii="Times New Roman" w:hAnsi="Times New Roman"/>
          <w:lang w:val="sr-Cyrl-RS"/>
        </w:rPr>
      </w:pPr>
    </w:p>
    <w:p w:rsidR="00EC2AB4" w:rsidRDefault="00EC2AB4" w:rsidP="00EC2AB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C2AB4">
        <w:rPr>
          <w:rFonts w:ascii="Times New Roman" w:eastAsia="Times New Roman" w:hAnsi="Times New Roman" w:cs="Times New Roman"/>
          <w:noProof/>
        </w:rPr>
        <w:t xml:space="preserve">                                                   </w:t>
      </w:r>
      <w:r w:rsidRPr="00EC2AB4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A4511A" w:rsidRPr="00EC2AB4" w:rsidRDefault="00A4511A" w:rsidP="00EC2AB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</w:rPr>
      </w:pPr>
    </w:p>
    <w:p w:rsidR="00EC2AB4" w:rsidRPr="00EC2AB4" w:rsidRDefault="000A2301" w:rsidP="00EC2A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Sednica</w:t>
      </w:r>
      <w:proofErr w:type="spellEnd"/>
      <w:r w:rsidR="00EC2AB4" w:rsidRPr="00EC2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EC2AB4" w:rsidRPr="00EC2A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završena</w:t>
      </w:r>
      <w:proofErr w:type="spellEnd"/>
      <w:r w:rsidR="00EC2AB4" w:rsidRPr="00EC2AB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</w:t>
      </w:r>
      <w:r w:rsidR="00EC2AB4" w:rsidRPr="00EC2AB4">
        <w:rPr>
          <w:rFonts w:ascii="Times New Roman" w:hAnsi="Times New Roman" w:cs="Times New Roman"/>
        </w:rPr>
        <w:t xml:space="preserve">  </w:t>
      </w:r>
      <w:r w:rsidR="00EC2AB4" w:rsidRPr="00EC2AB4">
        <w:rPr>
          <w:rFonts w:ascii="Times New Roman" w:hAnsi="Times New Roman" w:cs="Times New Roman"/>
          <w:lang w:val="sr-Cyrl-RS"/>
        </w:rPr>
        <w:t>13,10</w:t>
      </w:r>
      <w:proofErr w:type="gramEnd"/>
      <w:r w:rsidR="00EC2AB4" w:rsidRPr="00EC2A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časova</w:t>
      </w:r>
      <w:proofErr w:type="spellEnd"/>
      <w:r w:rsidR="00EC2AB4" w:rsidRPr="00EC2AB4">
        <w:rPr>
          <w:rFonts w:ascii="Times New Roman" w:hAnsi="Times New Roman" w:cs="Times New Roman"/>
        </w:rPr>
        <w:t>.</w:t>
      </w:r>
    </w:p>
    <w:p w:rsidR="00EC2AB4" w:rsidRPr="00EC2AB4" w:rsidRDefault="00EC2AB4" w:rsidP="00EC2A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C2AB4" w:rsidRPr="00EC2AB4" w:rsidRDefault="000A2301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="00EC2AB4" w:rsidRPr="00EC2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EC2AB4" w:rsidRPr="00EC2AB4">
        <w:rPr>
          <w:rFonts w:ascii="Times New Roman" w:hAnsi="Times New Roman"/>
          <w:lang w:val="sr-Cyrl-CS"/>
        </w:rPr>
        <w:t>.</w:t>
      </w: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C2AB4" w:rsidRPr="00EC2AB4" w:rsidRDefault="000A2301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EC2AB4" w:rsidRPr="00EC2AB4">
        <w:rPr>
          <w:rFonts w:ascii="Times New Roman" w:hAnsi="Times New Roman"/>
          <w:lang w:val="sr-Cyrl-CS"/>
        </w:rPr>
        <w:t xml:space="preserve">                                    </w:t>
      </w:r>
      <w:r w:rsidR="00EC2AB4" w:rsidRPr="00EC2AB4">
        <w:rPr>
          <w:rFonts w:ascii="Times New Roman" w:hAnsi="Times New Roman"/>
          <w:lang w:val="sr-Cyrl-CS"/>
        </w:rPr>
        <w:tab/>
      </w:r>
      <w:r w:rsidR="00EC2AB4" w:rsidRPr="00EC2AB4">
        <w:rPr>
          <w:rFonts w:ascii="Times New Roman" w:hAnsi="Times New Roman"/>
          <w:lang w:val="sr-Cyrl-CS"/>
        </w:rPr>
        <w:tab/>
      </w:r>
      <w:r w:rsidR="00EC2AB4" w:rsidRPr="00EC2AB4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sr-Cyrl-CS"/>
        </w:rPr>
        <w:t>PREDSEDNIK</w:t>
      </w: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EC2AB4" w:rsidRPr="00EC2AB4" w:rsidRDefault="00EC2AB4" w:rsidP="00EC2AB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C2AB4">
        <w:rPr>
          <w:rFonts w:ascii="Times New Roman" w:hAnsi="Times New Roman"/>
        </w:rPr>
        <w:t xml:space="preserve">         </w:t>
      </w:r>
      <w:r w:rsidR="000A2301">
        <w:rPr>
          <w:rFonts w:ascii="Times New Roman" w:hAnsi="Times New Roman"/>
          <w:lang w:val="sr-Cyrl-CS"/>
        </w:rPr>
        <w:t>Svetlana</w:t>
      </w:r>
      <w:r w:rsidRPr="00EC2AB4">
        <w:rPr>
          <w:rFonts w:ascii="Times New Roman" w:hAnsi="Times New Roman"/>
          <w:lang w:val="sr-Cyrl-CS"/>
        </w:rPr>
        <w:t xml:space="preserve"> </w:t>
      </w:r>
      <w:r w:rsidR="000A2301">
        <w:rPr>
          <w:rFonts w:ascii="Times New Roman" w:hAnsi="Times New Roman"/>
          <w:lang w:val="sr-Cyrl-CS"/>
        </w:rPr>
        <w:t>Dedić</w:t>
      </w:r>
      <w:r w:rsidRPr="00EC2AB4">
        <w:rPr>
          <w:rFonts w:ascii="Times New Roman" w:hAnsi="Times New Roman"/>
          <w:lang w:val="sr-Cyrl-CS"/>
        </w:rPr>
        <w:t xml:space="preserve">                                       </w:t>
      </w:r>
      <w:r w:rsidRPr="00EC2AB4">
        <w:rPr>
          <w:rFonts w:ascii="Times New Roman" w:hAnsi="Times New Roman"/>
          <w:lang w:val="sr-Cyrl-CS"/>
        </w:rPr>
        <w:tab/>
      </w:r>
      <w:r w:rsidRPr="00EC2AB4">
        <w:rPr>
          <w:rFonts w:ascii="Times New Roman" w:hAnsi="Times New Roman"/>
        </w:rPr>
        <w:t xml:space="preserve">              </w:t>
      </w:r>
      <w:r w:rsidRPr="00EC2AB4">
        <w:rPr>
          <w:rFonts w:ascii="Times New Roman" w:hAnsi="Times New Roman"/>
          <w:lang w:val="sr-Cyrl-RS"/>
        </w:rPr>
        <w:t xml:space="preserve">                  </w:t>
      </w:r>
      <w:r w:rsidR="000A2301">
        <w:rPr>
          <w:rFonts w:ascii="Times New Roman" w:hAnsi="Times New Roman"/>
          <w:lang w:val="sr-Cyrl-CS"/>
        </w:rPr>
        <w:t>dr</w:t>
      </w:r>
      <w:r w:rsidRPr="00EC2AB4">
        <w:rPr>
          <w:rFonts w:ascii="Times New Roman" w:hAnsi="Times New Roman"/>
          <w:lang w:val="sr-Cyrl-CS"/>
        </w:rPr>
        <w:t xml:space="preserve"> </w:t>
      </w:r>
      <w:r w:rsidR="000A2301">
        <w:rPr>
          <w:rFonts w:ascii="Times New Roman" w:hAnsi="Times New Roman"/>
          <w:lang w:val="sr-Cyrl-CS"/>
        </w:rPr>
        <w:t>Aleksandar</w:t>
      </w:r>
      <w:r w:rsidRPr="00EC2AB4">
        <w:rPr>
          <w:rFonts w:ascii="Times New Roman" w:hAnsi="Times New Roman"/>
          <w:lang w:val="sr-Cyrl-CS"/>
        </w:rPr>
        <w:t xml:space="preserve"> </w:t>
      </w:r>
      <w:r w:rsidR="000A2301">
        <w:rPr>
          <w:rFonts w:ascii="Times New Roman" w:hAnsi="Times New Roman"/>
          <w:lang w:val="sr-Cyrl-CS"/>
        </w:rPr>
        <w:t>Martinović</w:t>
      </w:r>
    </w:p>
    <w:p w:rsidR="00EC2AB4" w:rsidRPr="00EC2AB4" w:rsidRDefault="00EC2AB4" w:rsidP="00EC2AB4">
      <w:pPr>
        <w:rPr>
          <w:rFonts w:ascii="Times New Roman" w:hAnsi="Times New Roman" w:cs="Times New Roman"/>
          <w:b/>
          <w:lang w:val="sr-Cyrl-RS"/>
        </w:rPr>
      </w:pPr>
    </w:p>
    <w:p w:rsidR="009A6963" w:rsidRDefault="00EC2AB4" w:rsidP="00A4511A">
      <w:pPr>
        <w:rPr>
          <w:rFonts w:ascii="Times New Roman" w:eastAsia="Times New Roman" w:hAnsi="Times New Roman"/>
          <w:sz w:val="24"/>
          <w:lang w:val="sr-Latn-RS"/>
        </w:rPr>
      </w:pPr>
      <w:r w:rsidRPr="00EC2AB4">
        <w:rPr>
          <w:rFonts w:ascii="Times New Roman" w:hAnsi="Times New Roman" w:cs="Times New Roman"/>
          <w:lang w:val="sr-Cyrl-RS"/>
        </w:rPr>
        <w:t xml:space="preserve">          </w:t>
      </w:r>
    </w:p>
    <w:sectPr w:rsidR="009A6963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F6" w:rsidRDefault="00984EF6" w:rsidP="000A2301">
      <w:pPr>
        <w:spacing w:after="0" w:line="240" w:lineRule="auto"/>
      </w:pPr>
      <w:r>
        <w:separator/>
      </w:r>
    </w:p>
  </w:endnote>
  <w:endnote w:type="continuationSeparator" w:id="0">
    <w:p w:rsidR="00984EF6" w:rsidRDefault="00984EF6" w:rsidP="000A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1" w:rsidRDefault="000A2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1" w:rsidRDefault="000A2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1" w:rsidRDefault="000A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F6" w:rsidRDefault="00984EF6" w:rsidP="000A2301">
      <w:pPr>
        <w:spacing w:after="0" w:line="240" w:lineRule="auto"/>
      </w:pPr>
      <w:r>
        <w:separator/>
      </w:r>
    </w:p>
  </w:footnote>
  <w:footnote w:type="continuationSeparator" w:id="0">
    <w:p w:rsidR="00984EF6" w:rsidRDefault="00984EF6" w:rsidP="000A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1" w:rsidRDefault="000A2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1" w:rsidRDefault="000A2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1" w:rsidRDefault="000A2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4A"/>
    <w:rsid w:val="00045A2E"/>
    <w:rsid w:val="000A2301"/>
    <w:rsid w:val="000E45AB"/>
    <w:rsid w:val="00167352"/>
    <w:rsid w:val="00312F4A"/>
    <w:rsid w:val="00401C79"/>
    <w:rsid w:val="008E1C4B"/>
    <w:rsid w:val="00972294"/>
    <w:rsid w:val="00984EF6"/>
    <w:rsid w:val="009A6963"/>
    <w:rsid w:val="00A4511A"/>
    <w:rsid w:val="00A454E6"/>
    <w:rsid w:val="00AF0133"/>
    <w:rsid w:val="00B17FAA"/>
    <w:rsid w:val="00BC7E28"/>
    <w:rsid w:val="00C27BA0"/>
    <w:rsid w:val="00CD6565"/>
    <w:rsid w:val="00D119B2"/>
    <w:rsid w:val="00DD45CF"/>
    <w:rsid w:val="00EC2AB4"/>
    <w:rsid w:val="00F348E1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4A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01"/>
  </w:style>
  <w:style w:type="paragraph" w:styleId="Footer">
    <w:name w:val="footer"/>
    <w:basedOn w:val="Normal"/>
    <w:link w:val="FooterChar"/>
    <w:uiPriority w:val="99"/>
    <w:unhideWhenUsed/>
    <w:rsid w:val="000A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4A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01"/>
  </w:style>
  <w:style w:type="paragraph" w:styleId="Footer">
    <w:name w:val="footer"/>
    <w:basedOn w:val="Normal"/>
    <w:link w:val="FooterChar"/>
    <w:uiPriority w:val="99"/>
    <w:unhideWhenUsed/>
    <w:rsid w:val="000A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2021-09-14T06:48:00Z</dcterms:created>
  <dcterms:modified xsi:type="dcterms:W3CDTF">2021-09-14T06:48:00Z</dcterms:modified>
</cp:coreProperties>
</file>